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7A" w:rsidRDefault="001A1F7A" w:rsidP="00235A0A">
      <w:pPr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  <w:r w:rsidRPr="004D672A">
        <w:rPr>
          <w:b/>
          <w:sz w:val="28"/>
          <w:szCs w:val="28"/>
        </w:rPr>
        <w:t>Board Meeting 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97525C">
        <w:rPr>
          <w:sz w:val="24"/>
          <w:szCs w:val="24"/>
        </w:rPr>
        <w:t>October 23, 2017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>
        <w:rPr>
          <w:sz w:val="24"/>
          <w:szCs w:val="24"/>
        </w:rPr>
        <w:t>30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97525C" w:rsidP="001A1F7A">
      <w:pPr>
        <w:rPr>
          <w:sz w:val="24"/>
          <w:szCs w:val="24"/>
        </w:rPr>
      </w:pPr>
      <w:r>
        <w:rPr>
          <w:sz w:val="24"/>
          <w:szCs w:val="24"/>
        </w:rPr>
        <w:t xml:space="preserve">Absent: Corrie Knudsen and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Johnson</w:t>
      </w:r>
    </w:p>
    <w:p w:rsidR="00235A0A" w:rsidRDefault="00235A0A" w:rsidP="001A1F7A">
      <w:pPr>
        <w:rPr>
          <w:sz w:val="24"/>
          <w:szCs w:val="24"/>
        </w:rPr>
      </w:pPr>
    </w:p>
    <w:p w:rsidR="00235A0A" w:rsidRDefault="00235A0A" w:rsidP="001A1F7A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Pr="00235A0A">
        <w:rPr>
          <w:sz w:val="24"/>
          <w:szCs w:val="24"/>
        </w:rPr>
        <w:t xml:space="preserve">Julie Yang (Board Chair), Doug </w:t>
      </w:r>
      <w:proofErr w:type="spellStart"/>
      <w:r w:rsidRPr="00235A0A">
        <w:rPr>
          <w:sz w:val="24"/>
          <w:szCs w:val="24"/>
        </w:rPr>
        <w:t>Hepper</w:t>
      </w:r>
      <w:proofErr w:type="spellEnd"/>
      <w:r w:rsidRPr="00235A0A">
        <w:rPr>
          <w:sz w:val="24"/>
          <w:szCs w:val="24"/>
        </w:rPr>
        <w:t>, Rachel Paulson</w:t>
      </w:r>
      <w:r>
        <w:rPr>
          <w:sz w:val="24"/>
          <w:szCs w:val="24"/>
        </w:rPr>
        <w:t>,</w:t>
      </w:r>
      <w:r w:rsidRPr="00235A0A">
        <w:rPr>
          <w:sz w:val="24"/>
          <w:szCs w:val="24"/>
        </w:rPr>
        <w:t xml:space="preserve"> Leah Jones, </w:t>
      </w:r>
      <w:r>
        <w:rPr>
          <w:sz w:val="24"/>
          <w:szCs w:val="24"/>
        </w:rPr>
        <w:t xml:space="preserve">Corrie Knudson, Emma </w:t>
      </w:r>
      <w:proofErr w:type="spellStart"/>
      <w:r>
        <w:rPr>
          <w:sz w:val="24"/>
          <w:szCs w:val="24"/>
        </w:rPr>
        <w:t>Mangano</w:t>
      </w:r>
      <w:proofErr w:type="spellEnd"/>
      <w:r>
        <w:rPr>
          <w:sz w:val="24"/>
          <w:szCs w:val="24"/>
        </w:rPr>
        <w:t>, Pang Vang,</w:t>
      </w:r>
      <w:r w:rsidRPr="00235A0A">
        <w:rPr>
          <w:sz w:val="24"/>
          <w:szCs w:val="24"/>
        </w:rPr>
        <w:t xml:space="preserve"> Qiana Mazique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Yang. </w:t>
      </w:r>
    </w:p>
    <w:p w:rsidR="00235A0A" w:rsidRDefault="00235A0A" w:rsidP="001A1F7A">
      <w:pPr>
        <w:rPr>
          <w:sz w:val="24"/>
          <w:szCs w:val="24"/>
        </w:rPr>
      </w:pPr>
    </w:p>
    <w:p w:rsidR="001A1F7A" w:rsidRDefault="0097525C" w:rsidP="001A1F7A">
      <w:pPr>
        <w:rPr>
          <w:sz w:val="24"/>
          <w:szCs w:val="24"/>
        </w:rPr>
      </w:pPr>
      <w:r>
        <w:rPr>
          <w:sz w:val="24"/>
          <w:szCs w:val="24"/>
        </w:rPr>
        <w:t>Meeting called to order at 5:08 by Julie Yang, Board Chair</w:t>
      </w:r>
    </w:p>
    <w:p w:rsidR="0097525C" w:rsidRDefault="00235A0A" w:rsidP="001A1F7A">
      <w:pPr>
        <w:rPr>
          <w:sz w:val="24"/>
          <w:szCs w:val="24"/>
        </w:rPr>
      </w:pPr>
      <w:r w:rsidRPr="00235A0A">
        <w:rPr>
          <w:sz w:val="24"/>
          <w:szCs w:val="24"/>
        </w:rPr>
        <w:t>**All votes unanimous and motions passed unless otherwise stated**</w:t>
      </w:r>
    </w:p>
    <w:p w:rsidR="00235A0A" w:rsidRDefault="00235A0A" w:rsidP="001A1F7A">
      <w:pPr>
        <w:rPr>
          <w:sz w:val="24"/>
          <w:szCs w:val="24"/>
        </w:rPr>
      </w:pPr>
      <w:bookmarkStart w:id="0" w:name="_GoBack"/>
      <w:bookmarkEnd w:id="0"/>
    </w:p>
    <w:p w:rsidR="00235A0A" w:rsidRDefault="00235A0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97525C" w:rsidRDefault="00235A0A" w:rsidP="0097525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Doug motioned to approve; Pang</w:t>
      </w:r>
      <w:r w:rsidR="0097525C">
        <w:rPr>
          <w:sz w:val="24"/>
          <w:szCs w:val="24"/>
        </w:rPr>
        <w:t xml:space="preserve"> 2</w:t>
      </w:r>
      <w:r w:rsidR="0097525C" w:rsidRPr="0097525C">
        <w:rPr>
          <w:sz w:val="24"/>
          <w:szCs w:val="24"/>
          <w:vertAlign w:val="superscript"/>
        </w:rPr>
        <w:t>nd</w:t>
      </w:r>
      <w:r w:rsidR="0097525C">
        <w:rPr>
          <w:sz w:val="24"/>
          <w:szCs w:val="24"/>
        </w:rPr>
        <w:t>. Motion passes.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  <w:r w:rsidR="0097525C">
        <w:rPr>
          <w:sz w:val="24"/>
          <w:szCs w:val="24"/>
        </w:rPr>
        <w:t xml:space="preserve"> -none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  <w:r w:rsidR="0097525C">
        <w:rPr>
          <w:sz w:val="24"/>
          <w:szCs w:val="24"/>
        </w:rPr>
        <w:t xml:space="preserve"> -none</w:t>
      </w:r>
    </w:p>
    <w:p w:rsidR="00EC62E4" w:rsidRDefault="00EC62E4" w:rsidP="00E94F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E94F6F" w:rsidRPr="00E94F6F">
        <w:rPr>
          <w:sz w:val="24"/>
          <w:szCs w:val="24"/>
        </w:rPr>
        <w:t xml:space="preserve"> –  </w:t>
      </w:r>
      <w:r w:rsidR="00E94F6F">
        <w:rPr>
          <w:sz w:val="24"/>
          <w:szCs w:val="24"/>
        </w:rPr>
        <w:t>Julie</w:t>
      </w:r>
      <w:r w:rsidR="0097525C">
        <w:rPr>
          <w:sz w:val="24"/>
          <w:szCs w:val="24"/>
        </w:rPr>
        <w:t xml:space="preserve"> </w:t>
      </w:r>
      <w:r w:rsidR="00E94F6F">
        <w:rPr>
          <w:sz w:val="24"/>
          <w:szCs w:val="24"/>
        </w:rPr>
        <w:t xml:space="preserve">– 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-Meeting was cancelled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-Next meeting will focus on the ED Goals and how often we should meet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Nou</w:t>
      </w:r>
      <w:proofErr w:type="spellEnd"/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-Met two weeks ago reviewed the Group Health Insurance Policy and ELL Handbook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-Small changes in technical language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-Currently working on Wellness Policy Review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>– Pang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 – Dawn </w:t>
      </w:r>
      <w:r w:rsidR="003C0A87">
        <w:rPr>
          <w:sz w:val="24"/>
          <w:szCs w:val="24"/>
        </w:rPr>
        <w:t>(The Anton Group)</w:t>
      </w:r>
    </w:p>
    <w:p w:rsidR="004B1AED" w:rsidRDefault="004B1AED" w:rsidP="00E94F6F">
      <w:pPr>
        <w:ind w:left="720"/>
        <w:rPr>
          <w:sz w:val="24"/>
          <w:szCs w:val="24"/>
        </w:rPr>
      </w:pPr>
      <w:r w:rsidRPr="00E94F6F">
        <w:rPr>
          <w:sz w:val="24"/>
          <w:szCs w:val="24"/>
        </w:rPr>
        <w:t xml:space="preserve"> </w:t>
      </w:r>
      <w:r w:rsidR="00E94F6F">
        <w:rPr>
          <w:sz w:val="24"/>
          <w:szCs w:val="24"/>
        </w:rPr>
        <w:t>-ADM 281; Budget at 280</w:t>
      </w:r>
    </w:p>
    <w:p w:rsidR="00E94F6F" w:rsidRPr="00E94F6F" w:rsidRDefault="00E94F6F" w:rsidP="00E94F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-Incentive for Myla during ED Maternity leave</w:t>
      </w:r>
    </w:p>
    <w:p w:rsidR="0097525C" w:rsidRDefault="0097525C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 Committee –Corrie</w:t>
      </w:r>
      <w:r w:rsidR="00E94F6F">
        <w:rPr>
          <w:sz w:val="24"/>
          <w:szCs w:val="24"/>
        </w:rPr>
        <w:t xml:space="preserve"> (abs) Emma gave report</w:t>
      </w:r>
      <w:r>
        <w:rPr>
          <w:sz w:val="24"/>
          <w:szCs w:val="24"/>
        </w:rPr>
        <w:t xml:space="preserve"> </w:t>
      </w:r>
    </w:p>
    <w:p w:rsidR="00E94F6F" w:rsidRDefault="00E94F6F" w:rsidP="00E94F6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-Met over the phone to discuss 1steps in Strategic Plan Dashboard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>– Qiana</w:t>
      </w:r>
      <w:r w:rsidR="00F33B13">
        <w:rPr>
          <w:sz w:val="24"/>
          <w:szCs w:val="24"/>
        </w:rPr>
        <w:t>/</w:t>
      </w:r>
      <w:proofErr w:type="spellStart"/>
      <w:r w:rsidR="00F33B13">
        <w:rPr>
          <w:sz w:val="24"/>
          <w:szCs w:val="24"/>
        </w:rPr>
        <w:t>Nou</w:t>
      </w:r>
      <w:proofErr w:type="spellEnd"/>
    </w:p>
    <w:p w:rsidR="00E94F6F" w:rsidRDefault="00E94F6F" w:rsidP="00E94F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Still getting 2 hour volunteer commitment forms</w:t>
      </w:r>
    </w:p>
    <w:p w:rsidR="00E94F6F" w:rsidRDefault="00E94F6F" w:rsidP="00E94F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Spring fundraiser shoe drive</w:t>
      </w:r>
    </w:p>
    <w:p w:rsidR="00E94F6F" w:rsidRDefault="00E94F6F" w:rsidP="00E94F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November Food Drive</w:t>
      </w:r>
    </w:p>
    <w:p w:rsidR="00E94F6F" w:rsidRDefault="00E94F6F" w:rsidP="00E94F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Afterschool Alliance Keep the Lights on 10/26 provide treats for aftercare.</w:t>
      </w:r>
    </w:p>
    <w:p w:rsidR="00E94F6F" w:rsidRDefault="00E94F6F" w:rsidP="00E94F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can PTO support upcoming </w:t>
      </w:r>
      <w:proofErr w:type="gramStart"/>
      <w:r>
        <w:rPr>
          <w:sz w:val="24"/>
          <w:szCs w:val="24"/>
        </w:rPr>
        <w:t>events.</w:t>
      </w:r>
      <w:proofErr w:type="gram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– Myla (Assistant Director) </w:t>
      </w:r>
      <w:r w:rsidR="00EC62E4">
        <w:rPr>
          <w:sz w:val="24"/>
          <w:szCs w:val="24"/>
        </w:rPr>
        <w:t xml:space="preserve"> 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-No meeting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-Carrie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to attend Charter Fair meeting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8A076F">
        <w:rPr>
          <w:sz w:val="24"/>
          <w:szCs w:val="24"/>
        </w:rPr>
        <w:t xml:space="preserve">Leah 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-Literacy Fair was successful 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-6</w:t>
      </w:r>
      <w:r w:rsidRPr="00E94F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when to St. Croix Camp great reviews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-Falcon Tutors are back M-Th.</w:t>
      </w:r>
    </w:p>
    <w:p w:rsidR="00E94F6F" w:rsidRPr="00E94F6F" w:rsidRDefault="00E94F6F" w:rsidP="00E94F6F">
      <w:pPr>
        <w:rPr>
          <w:sz w:val="24"/>
          <w:szCs w:val="24"/>
        </w:rPr>
      </w:pPr>
    </w:p>
    <w:p w:rsidR="0097525C" w:rsidRDefault="0097525C" w:rsidP="00F434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E94F6F" w:rsidRDefault="00E94F6F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-Nancy Dana will provide us with Certificates for our Board Training</w:t>
      </w:r>
    </w:p>
    <w:p w:rsidR="00235A0A" w:rsidRDefault="00235A0A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-Myla will take over the responsibilities for Leah while on maternity leave.</w:t>
      </w:r>
    </w:p>
    <w:p w:rsidR="00235A0A" w:rsidRDefault="00235A0A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-Leah will work with some flexing of her schedule to fit school and pregnancy needs.</w:t>
      </w:r>
    </w:p>
    <w:p w:rsidR="00235A0A" w:rsidRDefault="00235A0A" w:rsidP="00E94F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Rachel motioned and Emma 2</w:t>
      </w:r>
      <w:r w:rsidRPr="00235A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; motion passed.</w:t>
      </w:r>
    </w:p>
    <w:p w:rsidR="006B3C16" w:rsidRDefault="003E694A" w:rsidP="00F434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</w:t>
      </w:r>
      <w:r w:rsidR="00F4341A">
        <w:rPr>
          <w:sz w:val="24"/>
          <w:szCs w:val="24"/>
        </w:rPr>
        <w:t xml:space="preserve">ctions: </w:t>
      </w:r>
    </w:p>
    <w:p w:rsidR="007359C3" w:rsidRDefault="0097525C" w:rsidP="006B3C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Financial/Checks</w:t>
      </w:r>
    </w:p>
    <w:p w:rsidR="00235A0A" w:rsidRDefault="00235A0A" w:rsidP="00235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-Emma motioned; Doug 2</w:t>
      </w:r>
      <w:r w:rsidRPr="00235A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; motion passed.</w:t>
      </w:r>
    </w:p>
    <w:p w:rsidR="00DB506B" w:rsidRDefault="0097525C" w:rsidP="006B3C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Leah as IOWA</w:t>
      </w:r>
    </w:p>
    <w:p w:rsidR="00235A0A" w:rsidRDefault="00235A0A" w:rsidP="00235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-Emma motioned,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2</w:t>
      </w:r>
      <w:r w:rsidRPr="00235A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Motion passed.</w:t>
      </w:r>
    </w:p>
    <w:p w:rsidR="0097525C" w:rsidRDefault="0097525C" w:rsidP="006B3C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Policies</w:t>
      </w:r>
    </w:p>
    <w:p w:rsidR="00425F85" w:rsidRDefault="0097525C" w:rsidP="009752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Purchase of Group Health Insurance</w:t>
      </w:r>
    </w:p>
    <w:p w:rsidR="0097525C" w:rsidRDefault="0097525C" w:rsidP="009752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 Program Handbook</w:t>
      </w:r>
    </w:p>
    <w:p w:rsidR="0097525C" w:rsidRDefault="0097525C" w:rsidP="0097525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Pang motioned; Emma 2</w:t>
      </w:r>
      <w:r w:rsidRPr="009752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; motioned passed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  <w:r w:rsidR="0097525C">
        <w:rPr>
          <w:sz w:val="24"/>
          <w:szCs w:val="24"/>
        </w:rPr>
        <w:t>–Qiana motioned; Doug 2</w:t>
      </w:r>
      <w:r w:rsidR="0097525C" w:rsidRPr="0097525C">
        <w:rPr>
          <w:sz w:val="24"/>
          <w:szCs w:val="24"/>
          <w:vertAlign w:val="superscript"/>
        </w:rPr>
        <w:t>nd</w:t>
      </w:r>
      <w:r w:rsidR="0097525C">
        <w:rPr>
          <w:sz w:val="24"/>
          <w:szCs w:val="24"/>
        </w:rPr>
        <w:t>; motion passed. Meeting adjourned at 6:01 pm.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AA13EF">
        <w:rPr>
          <w:b/>
          <w:sz w:val="28"/>
          <w:szCs w:val="28"/>
        </w:rPr>
        <w:t xml:space="preserve">November </w:t>
      </w:r>
      <w:r w:rsidR="0097525C">
        <w:rPr>
          <w:b/>
          <w:sz w:val="28"/>
          <w:szCs w:val="28"/>
        </w:rPr>
        <w:t>27, 2017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B" w:rsidRDefault="007B2A4B" w:rsidP="001A1F7A">
      <w:r>
        <w:separator/>
      </w:r>
    </w:p>
  </w:endnote>
  <w:endnote w:type="continuationSeparator" w:id="0">
    <w:p w:rsidR="007B2A4B" w:rsidRDefault="007B2A4B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B" w:rsidRDefault="007B2A4B" w:rsidP="001A1F7A">
      <w:r>
        <w:separator/>
      </w:r>
    </w:p>
  </w:footnote>
  <w:footnote w:type="continuationSeparator" w:id="0">
    <w:p w:rsidR="007B2A4B" w:rsidRDefault="007B2A4B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037"/>
    <w:multiLevelType w:val="hybridMultilevel"/>
    <w:tmpl w:val="3FAAE456"/>
    <w:lvl w:ilvl="0" w:tplc="3B6E6996">
      <w:start w:val="45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4F8"/>
    <w:multiLevelType w:val="hybridMultilevel"/>
    <w:tmpl w:val="E3C0D3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68C"/>
    <w:multiLevelType w:val="hybridMultilevel"/>
    <w:tmpl w:val="31C4B32C"/>
    <w:lvl w:ilvl="0" w:tplc="68A04CEA">
      <w:start w:val="45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18712C"/>
    <w:rsid w:val="001A1F7A"/>
    <w:rsid w:val="00207E4F"/>
    <w:rsid w:val="00227438"/>
    <w:rsid w:val="00235A0A"/>
    <w:rsid w:val="00252111"/>
    <w:rsid w:val="00284823"/>
    <w:rsid w:val="003129AE"/>
    <w:rsid w:val="00357F8D"/>
    <w:rsid w:val="00372473"/>
    <w:rsid w:val="003C0A87"/>
    <w:rsid w:val="003D5141"/>
    <w:rsid w:val="003E694A"/>
    <w:rsid w:val="00425F85"/>
    <w:rsid w:val="00486F2F"/>
    <w:rsid w:val="004B1AED"/>
    <w:rsid w:val="004E0555"/>
    <w:rsid w:val="006371C7"/>
    <w:rsid w:val="00677D35"/>
    <w:rsid w:val="006B3C16"/>
    <w:rsid w:val="006D3954"/>
    <w:rsid w:val="007359C3"/>
    <w:rsid w:val="007624B4"/>
    <w:rsid w:val="007B0D03"/>
    <w:rsid w:val="007B2A4B"/>
    <w:rsid w:val="0087480A"/>
    <w:rsid w:val="0088033D"/>
    <w:rsid w:val="008A076F"/>
    <w:rsid w:val="00973ADA"/>
    <w:rsid w:val="0097525C"/>
    <w:rsid w:val="009D59B5"/>
    <w:rsid w:val="00A520A8"/>
    <w:rsid w:val="00A72D0A"/>
    <w:rsid w:val="00A84D82"/>
    <w:rsid w:val="00AA13EF"/>
    <w:rsid w:val="00B951C6"/>
    <w:rsid w:val="00BB3942"/>
    <w:rsid w:val="00BC6D3F"/>
    <w:rsid w:val="00BF356B"/>
    <w:rsid w:val="00C652E3"/>
    <w:rsid w:val="00C67A99"/>
    <w:rsid w:val="00C72D8E"/>
    <w:rsid w:val="00C75B3B"/>
    <w:rsid w:val="00D0798D"/>
    <w:rsid w:val="00D3326B"/>
    <w:rsid w:val="00D60476"/>
    <w:rsid w:val="00D964E8"/>
    <w:rsid w:val="00DB506B"/>
    <w:rsid w:val="00DC459A"/>
    <w:rsid w:val="00E11E5C"/>
    <w:rsid w:val="00E91979"/>
    <w:rsid w:val="00E94F6F"/>
    <w:rsid w:val="00EC62E4"/>
    <w:rsid w:val="00F20B42"/>
    <w:rsid w:val="00F33B13"/>
    <w:rsid w:val="00F3461C"/>
    <w:rsid w:val="00F4341A"/>
    <w:rsid w:val="00F70EAC"/>
    <w:rsid w:val="00FA1D64"/>
    <w:rsid w:val="00FD315C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7E96D5"/>
  <w15:docId w15:val="{47B575D9-BC50-4760-B1C9-95E6DC3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Mazique, Qiana (MDOR)</cp:lastModifiedBy>
  <cp:revision>2</cp:revision>
  <dcterms:created xsi:type="dcterms:W3CDTF">2017-11-20T22:34:00Z</dcterms:created>
  <dcterms:modified xsi:type="dcterms:W3CDTF">2017-11-20T22:34:00Z</dcterms:modified>
</cp:coreProperties>
</file>